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B95FA" w14:textId="7F941CAE" w:rsidR="00240E40" w:rsidRPr="008523AF" w:rsidRDefault="008140A9">
      <w:pPr>
        <w:rPr>
          <w:u w:val="single"/>
        </w:rPr>
      </w:pPr>
      <w:r w:rsidRPr="008523AF">
        <w:rPr>
          <w:u w:val="single"/>
        </w:rPr>
        <w:t xml:space="preserve">AtlasIED </w:t>
      </w:r>
      <w:r w:rsidR="001A39DB">
        <w:rPr>
          <w:u w:val="single"/>
        </w:rPr>
        <w:t>IP-</w:t>
      </w:r>
      <w:r w:rsidR="00455AB0">
        <w:rPr>
          <w:u w:val="single"/>
        </w:rPr>
        <w:t>SDMF</w:t>
      </w:r>
      <w:r w:rsidRPr="008523AF">
        <w:rPr>
          <w:u w:val="single"/>
        </w:rPr>
        <w:t xml:space="preserve"> Series BIM file Usage Notes</w:t>
      </w:r>
    </w:p>
    <w:p w14:paraId="4098E6BC" w14:textId="77777777" w:rsidR="00930A2E" w:rsidRPr="001079A0" w:rsidRDefault="00930A2E" w:rsidP="001079A0">
      <w:pPr>
        <w:rPr>
          <w:sz w:val="20"/>
          <w:szCs w:val="20"/>
        </w:rPr>
      </w:pPr>
    </w:p>
    <w:p w14:paraId="6A6981A8" w14:textId="2C2801EA" w:rsidR="00621342" w:rsidRDefault="005B5458" w:rsidP="00C379DC">
      <w:pPr>
        <w:rPr>
          <w:sz w:val="20"/>
          <w:szCs w:val="20"/>
        </w:rPr>
      </w:pPr>
      <w:r w:rsidRPr="005B5458">
        <w:rPr>
          <w:sz w:val="20"/>
          <w:szCs w:val="20"/>
        </w:rPr>
        <w:t>IP-</w:t>
      </w:r>
      <w:proofErr w:type="spellStart"/>
      <w:r w:rsidR="00455AB0">
        <w:rPr>
          <w:sz w:val="20"/>
          <w:szCs w:val="20"/>
        </w:rPr>
        <w:t>S</w:t>
      </w:r>
      <w:r w:rsidRPr="005B5458">
        <w:rPr>
          <w:sz w:val="20"/>
          <w:szCs w:val="20"/>
        </w:rPr>
        <w:t>DM</w:t>
      </w:r>
      <w:r w:rsidR="00455AB0">
        <w:rPr>
          <w:sz w:val="20"/>
          <w:szCs w:val="20"/>
        </w:rPr>
        <w:t>F</w:t>
      </w:r>
      <w:r w:rsidRPr="005B5458">
        <w:rPr>
          <w:sz w:val="20"/>
          <w:szCs w:val="20"/>
        </w:rPr>
        <w:t>.rfa</w:t>
      </w:r>
      <w:proofErr w:type="spellEnd"/>
      <w:r w:rsidR="006F1014">
        <w:rPr>
          <w:sz w:val="20"/>
          <w:szCs w:val="20"/>
        </w:rPr>
        <w:t xml:space="preserve"> Revit family covers the following models:</w:t>
      </w:r>
    </w:p>
    <w:p w14:paraId="3272182F" w14:textId="3EA45CC8" w:rsidR="00AD3DAB" w:rsidRDefault="00637540" w:rsidP="00AD3DAB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IP-</w:t>
      </w:r>
      <w:r w:rsidR="007A5595" w:rsidRPr="007A5595">
        <w:rPr>
          <w:sz w:val="20"/>
          <w:szCs w:val="20"/>
        </w:rPr>
        <w:t xml:space="preserve"> </w:t>
      </w:r>
      <w:r w:rsidR="007A5595">
        <w:rPr>
          <w:sz w:val="20"/>
          <w:szCs w:val="20"/>
        </w:rPr>
        <w:t>S</w:t>
      </w:r>
      <w:r w:rsidR="007A5595" w:rsidRPr="005B5458">
        <w:rPr>
          <w:sz w:val="20"/>
          <w:szCs w:val="20"/>
        </w:rPr>
        <w:t>DM</w:t>
      </w:r>
      <w:r w:rsidR="007A5595">
        <w:rPr>
          <w:sz w:val="20"/>
          <w:szCs w:val="20"/>
        </w:rPr>
        <w:t>F</w:t>
      </w:r>
    </w:p>
    <w:p w14:paraId="23FDEE45" w14:textId="09BC153E" w:rsidR="007A5595" w:rsidRDefault="007A5595" w:rsidP="007A5595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IP-</w:t>
      </w:r>
      <w:r w:rsidRPr="007A5595">
        <w:rPr>
          <w:sz w:val="20"/>
          <w:szCs w:val="20"/>
        </w:rPr>
        <w:t xml:space="preserve"> </w:t>
      </w:r>
      <w:r>
        <w:rPr>
          <w:sz w:val="20"/>
          <w:szCs w:val="20"/>
        </w:rPr>
        <w:t>S</w:t>
      </w:r>
      <w:r w:rsidRPr="005B5458">
        <w:rPr>
          <w:sz w:val="20"/>
          <w:szCs w:val="20"/>
        </w:rPr>
        <w:t>DM</w:t>
      </w:r>
    </w:p>
    <w:p w14:paraId="73493787" w14:textId="616FCEB9" w:rsidR="007A5595" w:rsidRDefault="007A5595" w:rsidP="007A5595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IP-</w:t>
      </w:r>
      <w:r w:rsidRPr="007A5595">
        <w:rPr>
          <w:sz w:val="20"/>
          <w:szCs w:val="20"/>
        </w:rPr>
        <w:t xml:space="preserve"> </w:t>
      </w:r>
      <w:r>
        <w:rPr>
          <w:sz w:val="20"/>
          <w:szCs w:val="20"/>
        </w:rPr>
        <w:t>S</w:t>
      </w:r>
      <w:r w:rsidRPr="005B5458">
        <w:rPr>
          <w:sz w:val="20"/>
          <w:szCs w:val="20"/>
        </w:rPr>
        <w:t>M</w:t>
      </w:r>
    </w:p>
    <w:p w14:paraId="007A9B35" w14:textId="606C3822" w:rsidR="007A5595" w:rsidRDefault="007A5595" w:rsidP="007A5595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IP-</w:t>
      </w:r>
      <w:r w:rsidRPr="007A5595">
        <w:rPr>
          <w:sz w:val="20"/>
          <w:szCs w:val="20"/>
        </w:rPr>
        <w:t xml:space="preserve"> </w:t>
      </w:r>
      <w:r>
        <w:rPr>
          <w:sz w:val="20"/>
          <w:szCs w:val="20"/>
        </w:rPr>
        <w:t>S</w:t>
      </w:r>
      <w:r w:rsidRPr="005B5458">
        <w:rPr>
          <w:sz w:val="20"/>
          <w:szCs w:val="20"/>
        </w:rPr>
        <w:t>D</w:t>
      </w:r>
      <w:r w:rsidR="005D483D">
        <w:rPr>
          <w:sz w:val="20"/>
          <w:szCs w:val="20"/>
        </w:rPr>
        <w:t>H</w:t>
      </w:r>
    </w:p>
    <w:p w14:paraId="5A51A424" w14:textId="4CAA1BF0" w:rsidR="005D483D" w:rsidRDefault="005D483D" w:rsidP="005D483D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IP-</w:t>
      </w:r>
      <w:r w:rsidRPr="007A5595">
        <w:rPr>
          <w:sz w:val="20"/>
          <w:szCs w:val="20"/>
        </w:rPr>
        <w:t xml:space="preserve"> </w:t>
      </w:r>
      <w:r>
        <w:rPr>
          <w:sz w:val="20"/>
          <w:szCs w:val="20"/>
        </w:rPr>
        <w:t>S</w:t>
      </w:r>
      <w:r w:rsidR="009C2C3F">
        <w:rPr>
          <w:sz w:val="20"/>
          <w:szCs w:val="20"/>
        </w:rPr>
        <w:t xml:space="preserve">EST-SD </w:t>
      </w:r>
      <w:r w:rsidR="00F44D1A">
        <w:rPr>
          <w:sz w:val="20"/>
          <w:szCs w:val="20"/>
        </w:rPr>
        <w:t xml:space="preserve">surface mounted </w:t>
      </w:r>
      <w:r w:rsidR="009C2C3F">
        <w:rPr>
          <w:sz w:val="20"/>
          <w:szCs w:val="20"/>
        </w:rPr>
        <w:t>enclosure</w:t>
      </w:r>
    </w:p>
    <w:p w14:paraId="441D9EF3" w14:textId="32DCC255" w:rsidR="009C2C3F" w:rsidRDefault="009C2C3F" w:rsidP="009C2C3F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IP-</w:t>
      </w:r>
      <w:r w:rsidRPr="007A5595">
        <w:rPr>
          <w:sz w:val="20"/>
          <w:szCs w:val="20"/>
        </w:rPr>
        <w:t xml:space="preserve"> </w:t>
      </w:r>
      <w:r>
        <w:rPr>
          <w:sz w:val="20"/>
          <w:szCs w:val="20"/>
        </w:rPr>
        <w:t>SE</w:t>
      </w:r>
      <w:r>
        <w:rPr>
          <w:sz w:val="20"/>
          <w:szCs w:val="20"/>
        </w:rPr>
        <w:t>A</w:t>
      </w:r>
      <w:r>
        <w:rPr>
          <w:sz w:val="20"/>
          <w:szCs w:val="20"/>
        </w:rPr>
        <w:t xml:space="preserve">-SD </w:t>
      </w:r>
      <w:r w:rsidR="00F44D1A">
        <w:rPr>
          <w:sz w:val="20"/>
          <w:szCs w:val="20"/>
        </w:rPr>
        <w:t xml:space="preserve">surface mounted angled </w:t>
      </w:r>
      <w:r>
        <w:rPr>
          <w:sz w:val="20"/>
          <w:szCs w:val="20"/>
        </w:rPr>
        <w:t>enclosure</w:t>
      </w:r>
    </w:p>
    <w:p w14:paraId="07F5945C" w14:textId="6909B503" w:rsidR="007A5595" w:rsidRPr="009C2C3F" w:rsidRDefault="009C2C3F" w:rsidP="009C2C3F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IP-</w:t>
      </w:r>
      <w:r w:rsidRPr="007A5595">
        <w:rPr>
          <w:sz w:val="20"/>
          <w:szCs w:val="20"/>
        </w:rPr>
        <w:t xml:space="preserve"> </w:t>
      </w:r>
      <w:r>
        <w:rPr>
          <w:sz w:val="20"/>
          <w:szCs w:val="20"/>
        </w:rPr>
        <w:t>F</w:t>
      </w:r>
      <w:r>
        <w:rPr>
          <w:sz w:val="20"/>
          <w:szCs w:val="20"/>
        </w:rPr>
        <w:t xml:space="preserve">EST-SD </w:t>
      </w:r>
      <w:r w:rsidR="00F44D1A">
        <w:rPr>
          <w:sz w:val="20"/>
          <w:szCs w:val="20"/>
        </w:rPr>
        <w:t xml:space="preserve">flush mounted </w:t>
      </w:r>
      <w:r>
        <w:rPr>
          <w:sz w:val="20"/>
          <w:szCs w:val="20"/>
        </w:rPr>
        <w:t>enclosure</w:t>
      </w:r>
    </w:p>
    <w:p w14:paraId="1808224F" w14:textId="77777777" w:rsidR="00FE204E" w:rsidRDefault="00FE204E" w:rsidP="00FE204E">
      <w:pPr>
        <w:pStyle w:val="ListParagraph"/>
        <w:rPr>
          <w:sz w:val="20"/>
          <w:szCs w:val="20"/>
        </w:rPr>
      </w:pPr>
    </w:p>
    <w:p w14:paraId="2DFFEB59" w14:textId="65C5BC79" w:rsidR="008D7335" w:rsidRPr="004A51AE" w:rsidRDefault="008D7335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These files were created in Revit version </w:t>
      </w:r>
      <w:r w:rsidR="007177AC" w:rsidRPr="004A51AE">
        <w:rPr>
          <w:sz w:val="20"/>
          <w:szCs w:val="20"/>
        </w:rPr>
        <w:t>202</w:t>
      </w:r>
      <w:r w:rsidR="00C379DC">
        <w:rPr>
          <w:sz w:val="20"/>
          <w:szCs w:val="20"/>
        </w:rPr>
        <w:t>3</w:t>
      </w:r>
      <w:r w:rsidR="007177AC">
        <w:rPr>
          <w:sz w:val="20"/>
          <w:szCs w:val="20"/>
        </w:rPr>
        <w:t xml:space="preserve"> and</w:t>
      </w:r>
      <w:r w:rsidR="00291853" w:rsidRPr="004A51AE">
        <w:rPr>
          <w:sz w:val="20"/>
          <w:szCs w:val="20"/>
        </w:rPr>
        <w:t xml:space="preserve"> will be forward compatible with </w:t>
      </w:r>
      <w:r w:rsidR="008644D1" w:rsidRPr="004A51AE">
        <w:rPr>
          <w:sz w:val="20"/>
          <w:szCs w:val="20"/>
        </w:rPr>
        <w:t xml:space="preserve">all </w:t>
      </w:r>
      <w:r w:rsidR="00291853" w:rsidRPr="004A51AE">
        <w:rPr>
          <w:sz w:val="20"/>
          <w:szCs w:val="20"/>
        </w:rPr>
        <w:t xml:space="preserve">newer </w:t>
      </w:r>
      <w:r w:rsidR="008644D1" w:rsidRPr="004A51AE">
        <w:rPr>
          <w:sz w:val="20"/>
          <w:szCs w:val="20"/>
        </w:rPr>
        <w:t xml:space="preserve">software </w:t>
      </w:r>
      <w:r w:rsidR="00291853" w:rsidRPr="004A51AE">
        <w:rPr>
          <w:sz w:val="20"/>
          <w:szCs w:val="20"/>
        </w:rPr>
        <w:t>versions</w:t>
      </w:r>
      <w:r w:rsidR="008644D1" w:rsidRPr="004A51AE">
        <w:rPr>
          <w:sz w:val="20"/>
          <w:szCs w:val="20"/>
        </w:rPr>
        <w:t>.</w:t>
      </w:r>
    </w:p>
    <w:p w14:paraId="14CB92D0" w14:textId="77777777" w:rsidR="006A385C" w:rsidRDefault="007A3B77" w:rsidP="006A385C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6A385C">
        <w:rPr>
          <w:sz w:val="20"/>
          <w:szCs w:val="20"/>
        </w:rPr>
        <w:t>These are ‘face based’</w:t>
      </w:r>
      <w:r w:rsidR="0023538E" w:rsidRPr="006A385C">
        <w:rPr>
          <w:sz w:val="20"/>
          <w:szCs w:val="20"/>
        </w:rPr>
        <w:t xml:space="preserve"> families</w:t>
      </w:r>
      <w:r w:rsidR="00F06E00" w:rsidRPr="006A385C">
        <w:rPr>
          <w:sz w:val="20"/>
          <w:szCs w:val="20"/>
        </w:rPr>
        <w:t>, intended to typically mount on a</w:t>
      </w:r>
      <w:r w:rsidR="008C5E2B" w:rsidRPr="006A385C">
        <w:rPr>
          <w:sz w:val="20"/>
          <w:szCs w:val="20"/>
        </w:rPr>
        <w:t xml:space="preserve"> wall</w:t>
      </w:r>
      <w:r w:rsidR="001A39DB" w:rsidRPr="006A385C">
        <w:rPr>
          <w:sz w:val="20"/>
          <w:szCs w:val="20"/>
        </w:rPr>
        <w:t xml:space="preserve">, ceiling, </w:t>
      </w:r>
      <w:r w:rsidR="006A385C" w:rsidRPr="006A385C">
        <w:rPr>
          <w:sz w:val="20"/>
          <w:szCs w:val="20"/>
        </w:rPr>
        <w:t xml:space="preserve">or </w:t>
      </w:r>
      <w:r w:rsidR="008C5E2B" w:rsidRPr="006A385C">
        <w:rPr>
          <w:sz w:val="20"/>
          <w:szCs w:val="20"/>
        </w:rPr>
        <w:t>other suitable surface</w:t>
      </w:r>
      <w:r w:rsidR="005330EC" w:rsidRPr="006A385C">
        <w:rPr>
          <w:sz w:val="20"/>
          <w:szCs w:val="20"/>
        </w:rPr>
        <w:t xml:space="preserve">. </w:t>
      </w:r>
    </w:p>
    <w:p w14:paraId="4ECD23CD" w14:textId="44CD5891" w:rsidR="004113C1" w:rsidRPr="006A385C" w:rsidRDefault="004113C1" w:rsidP="006A385C">
      <w:pPr>
        <w:pStyle w:val="ListParagraph"/>
        <w:numPr>
          <w:ilvl w:val="0"/>
          <w:numId w:val="2"/>
        </w:numPr>
        <w:rPr>
          <w:sz w:val="20"/>
          <w:szCs w:val="20"/>
        </w:rPr>
      </w:pPr>
      <w:proofErr w:type="gramStart"/>
      <w:r w:rsidRPr="006A385C">
        <w:rPr>
          <w:sz w:val="20"/>
          <w:szCs w:val="20"/>
        </w:rPr>
        <w:t>The .rfa</w:t>
      </w:r>
      <w:proofErr w:type="gramEnd"/>
      <w:r w:rsidRPr="006A385C">
        <w:rPr>
          <w:sz w:val="20"/>
          <w:szCs w:val="20"/>
        </w:rPr>
        <w:t xml:space="preserve"> family file</w:t>
      </w:r>
      <w:r w:rsidR="009D30CA" w:rsidRPr="006A385C">
        <w:rPr>
          <w:sz w:val="20"/>
          <w:szCs w:val="20"/>
        </w:rPr>
        <w:t>s</w:t>
      </w:r>
      <w:r w:rsidRPr="006A385C">
        <w:rPr>
          <w:sz w:val="20"/>
          <w:szCs w:val="20"/>
        </w:rPr>
        <w:t xml:space="preserve"> and the .txt file</w:t>
      </w:r>
      <w:r w:rsidR="009D30CA" w:rsidRPr="006A385C">
        <w:rPr>
          <w:sz w:val="20"/>
          <w:szCs w:val="20"/>
        </w:rPr>
        <w:t>s</w:t>
      </w:r>
      <w:r w:rsidRPr="006A385C">
        <w:rPr>
          <w:sz w:val="20"/>
          <w:szCs w:val="20"/>
        </w:rPr>
        <w:t xml:space="preserve"> must be in the same directory </w:t>
      </w:r>
      <w:r w:rsidR="00492BB2" w:rsidRPr="006A385C">
        <w:rPr>
          <w:sz w:val="20"/>
          <w:szCs w:val="20"/>
        </w:rPr>
        <w:t>to work correctly.</w:t>
      </w:r>
    </w:p>
    <w:p w14:paraId="267712D4" w14:textId="77777777" w:rsidR="00357050" w:rsidRPr="004A51AE" w:rsidRDefault="00357050">
      <w:pPr>
        <w:rPr>
          <w:sz w:val="20"/>
          <w:szCs w:val="20"/>
        </w:rPr>
      </w:pPr>
    </w:p>
    <w:p w14:paraId="1E572804" w14:textId="785DEBCF" w:rsidR="00357050" w:rsidRPr="004A51AE" w:rsidRDefault="00357050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When you first load </w:t>
      </w:r>
      <w:r w:rsidR="009D30CA">
        <w:rPr>
          <w:sz w:val="20"/>
          <w:szCs w:val="20"/>
        </w:rPr>
        <w:t>a</w:t>
      </w:r>
      <w:r w:rsidRPr="004A51AE">
        <w:rPr>
          <w:sz w:val="20"/>
          <w:szCs w:val="20"/>
        </w:rPr>
        <w:t xml:space="preserve"> family into your project, you will see a dialog box listing all the available model</w:t>
      </w:r>
      <w:r w:rsidR="00FA36D3">
        <w:rPr>
          <w:sz w:val="20"/>
          <w:szCs w:val="20"/>
        </w:rPr>
        <w:t xml:space="preserve"> combinations</w:t>
      </w:r>
      <w:r w:rsidRPr="004A51AE">
        <w:rPr>
          <w:sz w:val="20"/>
          <w:szCs w:val="20"/>
        </w:rPr>
        <w:t xml:space="preserve"> (Types) in the family along with all the data for each type.</w:t>
      </w:r>
    </w:p>
    <w:p w14:paraId="1C8FA559" w14:textId="1DA1E113" w:rsidR="00005281" w:rsidRDefault="00C83452">
      <w:pPr>
        <w:rPr>
          <w:sz w:val="20"/>
          <w:szCs w:val="20"/>
        </w:rPr>
      </w:pPr>
      <w:r w:rsidRPr="00C83452">
        <w:rPr>
          <w:sz w:val="20"/>
          <w:szCs w:val="20"/>
        </w:rPr>
        <w:drawing>
          <wp:inline distT="0" distB="0" distL="0" distR="0" wp14:anchorId="66444A46" wp14:editId="547B0492">
            <wp:extent cx="6858000" cy="2373630"/>
            <wp:effectExtent l="0" t="0" r="0" b="7620"/>
            <wp:docPr id="283140493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140493" name="Picture 1" descr="A screenshot of a computer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37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CF1D1D" w14:textId="77777777" w:rsidR="00CC0EEF" w:rsidRPr="004A51AE" w:rsidRDefault="00CC0EEF">
      <w:pPr>
        <w:rPr>
          <w:sz w:val="20"/>
          <w:szCs w:val="20"/>
        </w:rPr>
      </w:pPr>
    </w:p>
    <w:p w14:paraId="145E81FA" w14:textId="2E11BC54" w:rsidR="00B82708" w:rsidRDefault="00B82708" w:rsidP="00B82708">
      <w:pPr>
        <w:rPr>
          <w:sz w:val="20"/>
          <w:szCs w:val="20"/>
        </w:rPr>
      </w:pPr>
      <w:r w:rsidRPr="004A51AE">
        <w:rPr>
          <w:sz w:val="20"/>
          <w:szCs w:val="20"/>
        </w:rPr>
        <w:t>The user may select any combination of Types desired for the project. This family</w:t>
      </w:r>
      <w:r w:rsidR="005A1329" w:rsidRPr="004A51AE">
        <w:rPr>
          <w:sz w:val="20"/>
          <w:szCs w:val="20"/>
        </w:rPr>
        <w:t xml:space="preserve"> and selected type(s)</w:t>
      </w:r>
      <w:r w:rsidRPr="004A51AE">
        <w:rPr>
          <w:sz w:val="20"/>
          <w:szCs w:val="20"/>
        </w:rPr>
        <w:t xml:space="preserve"> will show up </w:t>
      </w:r>
      <w:r w:rsidR="00A118DF" w:rsidRPr="004A51AE">
        <w:rPr>
          <w:sz w:val="20"/>
          <w:szCs w:val="20"/>
        </w:rPr>
        <w:t>in the</w:t>
      </w:r>
      <w:r w:rsidR="006F5634" w:rsidRPr="004A51AE">
        <w:rPr>
          <w:sz w:val="20"/>
          <w:szCs w:val="20"/>
        </w:rPr>
        <w:t xml:space="preserve"> </w:t>
      </w:r>
      <w:r w:rsidRPr="004A51AE">
        <w:rPr>
          <w:sz w:val="20"/>
          <w:szCs w:val="20"/>
        </w:rPr>
        <w:t xml:space="preserve">“Communication Devices” </w:t>
      </w:r>
      <w:r w:rsidR="006F5634" w:rsidRPr="004A51AE">
        <w:rPr>
          <w:sz w:val="20"/>
          <w:szCs w:val="20"/>
        </w:rPr>
        <w:t>section of</w:t>
      </w:r>
      <w:r w:rsidRPr="004A51AE">
        <w:rPr>
          <w:sz w:val="20"/>
          <w:szCs w:val="20"/>
        </w:rPr>
        <w:t xml:space="preserve"> your project </w:t>
      </w:r>
      <w:r w:rsidR="00164838" w:rsidRPr="004A51AE">
        <w:rPr>
          <w:sz w:val="20"/>
          <w:szCs w:val="20"/>
        </w:rPr>
        <w:t xml:space="preserve">browser’s </w:t>
      </w:r>
      <w:r w:rsidRPr="004A51AE">
        <w:rPr>
          <w:sz w:val="20"/>
          <w:szCs w:val="20"/>
        </w:rPr>
        <w:t xml:space="preserve">“Families” </w:t>
      </w:r>
      <w:r w:rsidR="006F5634" w:rsidRPr="004A51AE">
        <w:rPr>
          <w:sz w:val="20"/>
          <w:szCs w:val="20"/>
        </w:rPr>
        <w:t>section.</w:t>
      </w:r>
    </w:p>
    <w:p w14:paraId="4E9469B2" w14:textId="21503F96" w:rsidR="009E4F11" w:rsidRDefault="00707E2A" w:rsidP="00752A9F">
      <w:pPr>
        <w:rPr>
          <w:sz w:val="20"/>
          <w:szCs w:val="20"/>
        </w:rPr>
      </w:pPr>
      <w:r>
        <w:rPr>
          <w:sz w:val="20"/>
          <w:szCs w:val="20"/>
        </w:rPr>
        <w:t xml:space="preserve">There is a </w:t>
      </w:r>
      <w:r w:rsidR="00BA157B">
        <w:rPr>
          <w:sz w:val="20"/>
          <w:szCs w:val="20"/>
        </w:rPr>
        <w:t xml:space="preserve">wallboard thickness parameter for accurately </w:t>
      </w:r>
      <w:r w:rsidR="008F5CFC">
        <w:rPr>
          <w:sz w:val="20"/>
          <w:szCs w:val="20"/>
        </w:rPr>
        <w:t>placing the flush mounted enclosure.</w:t>
      </w:r>
      <w:r w:rsidR="00F37864">
        <w:rPr>
          <w:sz w:val="20"/>
          <w:szCs w:val="20"/>
        </w:rPr>
        <w:t xml:space="preserve"> This is set to ½” by default.</w:t>
      </w:r>
    </w:p>
    <w:p w14:paraId="2F502613" w14:textId="10B51BF0" w:rsidR="00220896" w:rsidRDefault="00220896" w:rsidP="00752A9F">
      <w:pPr>
        <w:rPr>
          <w:sz w:val="20"/>
          <w:szCs w:val="20"/>
        </w:rPr>
      </w:pPr>
      <w:r>
        <w:rPr>
          <w:sz w:val="20"/>
          <w:szCs w:val="20"/>
        </w:rPr>
        <w:t>A conduit connector is included</w:t>
      </w:r>
      <w:r w:rsidR="00FB1761">
        <w:rPr>
          <w:sz w:val="20"/>
          <w:szCs w:val="20"/>
        </w:rPr>
        <w:t xml:space="preserve"> for the knockout on the center of the back of the enclosure.</w:t>
      </w:r>
    </w:p>
    <w:p w14:paraId="4369FF79" w14:textId="2D6C5BAD" w:rsidR="00B93726" w:rsidRDefault="00B93726" w:rsidP="00752A9F">
      <w:pPr>
        <w:rPr>
          <w:sz w:val="20"/>
          <w:szCs w:val="20"/>
        </w:rPr>
      </w:pPr>
    </w:p>
    <w:p w14:paraId="221CCE95" w14:textId="68A8C52B" w:rsidR="002264BF" w:rsidRDefault="002264BF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Style w:val="TableGrid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3402"/>
        <w:gridCol w:w="3402"/>
      </w:tblGrid>
      <w:tr w:rsidR="0015094F" w14:paraId="410FBEEB" w14:textId="77777777" w:rsidTr="00246A87">
        <w:tc>
          <w:tcPr>
            <w:tcW w:w="3402" w:type="dxa"/>
            <w:vAlign w:val="bottom"/>
          </w:tcPr>
          <w:p w14:paraId="67FEDF90" w14:textId="54DFA680" w:rsidR="0015094F" w:rsidRDefault="0015094F" w:rsidP="00246A87">
            <w:pPr>
              <w:jc w:val="center"/>
              <w:rPr>
                <w:b/>
                <w:bCs/>
                <w:sz w:val="32"/>
                <w:szCs w:val="32"/>
              </w:rPr>
            </w:pPr>
            <w:r w:rsidRPr="00FE3D9E">
              <w:rPr>
                <w:b/>
                <w:bCs/>
                <w:sz w:val="32"/>
                <w:szCs w:val="32"/>
              </w:rPr>
              <w:lastRenderedPageBreak/>
              <w:drawing>
                <wp:inline distT="0" distB="0" distL="0" distR="0" wp14:anchorId="23035B10" wp14:editId="4CA30400">
                  <wp:extent cx="1980000" cy="2046185"/>
                  <wp:effectExtent l="0" t="0" r="1270" b="0"/>
                  <wp:docPr id="7901010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010104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0000" cy="2046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EC879A" w14:textId="77777777" w:rsidR="00246A87" w:rsidRDefault="0015094F" w:rsidP="00246A87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IP-</w:t>
            </w:r>
            <w:r w:rsidR="0063695A">
              <w:t xml:space="preserve"> </w:t>
            </w:r>
            <w:r w:rsidR="0063695A" w:rsidRPr="0063695A">
              <w:rPr>
                <w:b/>
                <w:bCs/>
                <w:sz w:val="32"/>
                <w:szCs w:val="32"/>
              </w:rPr>
              <w:t>SDMF</w:t>
            </w:r>
          </w:p>
          <w:p w14:paraId="3AE75AE0" w14:textId="77777777" w:rsidR="0015094F" w:rsidRDefault="00246A87" w:rsidP="00246A87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+ </w:t>
            </w:r>
            <w:r w:rsidR="0063695A" w:rsidRPr="0063695A">
              <w:rPr>
                <w:b/>
                <w:bCs/>
                <w:sz w:val="32"/>
                <w:szCs w:val="32"/>
              </w:rPr>
              <w:t>IP- FEST-SD</w:t>
            </w:r>
          </w:p>
          <w:p w14:paraId="41646F8A" w14:textId="54B3CFE1" w:rsidR="00246A87" w:rsidRPr="00246A87" w:rsidRDefault="00246A87" w:rsidP="00246A87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vAlign w:val="bottom"/>
          </w:tcPr>
          <w:p w14:paraId="24C93790" w14:textId="661CF8A7" w:rsidR="0015094F" w:rsidRDefault="004A031D" w:rsidP="00246A87">
            <w:pPr>
              <w:jc w:val="center"/>
              <w:rPr>
                <w:b/>
                <w:bCs/>
                <w:sz w:val="32"/>
                <w:szCs w:val="32"/>
              </w:rPr>
            </w:pPr>
            <w:r w:rsidRPr="004A031D">
              <w:rPr>
                <w:b/>
                <w:bCs/>
                <w:sz w:val="32"/>
                <w:szCs w:val="32"/>
              </w:rPr>
              <w:drawing>
                <wp:inline distT="0" distB="0" distL="0" distR="0" wp14:anchorId="007C083F" wp14:editId="1FF46E84">
                  <wp:extent cx="1800000" cy="2122159"/>
                  <wp:effectExtent l="0" t="0" r="0" b="0"/>
                  <wp:docPr id="87307740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307740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2122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DDE3AB" w14:textId="77777777" w:rsidR="00246A87" w:rsidRDefault="00246A87" w:rsidP="00246A87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IP-</w:t>
            </w:r>
            <w:r>
              <w:t xml:space="preserve"> </w:t>
            </w:r>
            <w:r w:rsidRPr="0063695A">
              <w:rPr>
                <w:b/>
                <w:bCs/>
                <w:sz w:val="32"/>
                <w:szCs w:val="32"/>
              </w:rPr>
              <w:t>SDMF</w:t>
            </w:r>
          </w:p>
          <w:p w14:paraId="7D03BA35" w14:textId="77777777" w:rsidR="0015094F" w:rsidRDefault="00246A87" w:rsidP="00246A87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+ </w:t>
            </w:r>
            <w:r w:rsidRPr="0063695A">
              <w:rPr>
                <w:b/>
                <w:bCs/>
                <w:sz w:val="32"/>
                <w:szCs w:val="32"/>
              </w:rPr>
              <w:t xml:space="preserve">IP- </w:t>
            </w:r>
            <w:r>
              <w:rPr>
                <w:b/>
                <w:bCs/>
                <w:sz w:val="32"/>
                <w:szCs w:val="32"/>
              </w:rPr>
              <w:t>S</w:t>
            </w:r>
            <w:r w:rsidRPr="0063695A">
              <w:rPr>
                <w:b/>
                <w:bCs/>
                <w:sz w:val="32"/>
                <w:szCs w:val="32"/>
              </w:rPr>
              <w:t>EST-SD</w:t>
            </w:r>
          </w:p>
          <w:p w14:paraId="5B4B8C83" w14:textId="296E8D23" w:rsidR="00246A87" w:rsidRPr="00991348" w:rsidRDefault="00246A87" w:rsidP="00246A87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vAlign w:val="bottom"/>
          </w:tcPr>
          <w:p w14:paraId="309CCDCA" w14:textId="7C4867D2" w:rsidR="0015094F" w:rsidRDefault="00D25472" w:rsidP="00246A87">
            <w:pPr>
              <w:jc w:val="center"/>
              <w:rPr>
                <w:b/>
                <w:bCs/>
                <w:sz w:val="32"/>
                <w:szCs w:val="32"/>
              </w:rPr>
            </w:pPr>
            <w:r w:rsidRPr="00D25472">
              <w:rPr>
                <w:b/>
                <w:bCs/>
                <w:sz w:val="32"/>
                <w:szCs w:val="32"/>
              </w:rPr>
              <w:drawing>
                <wp:inline distT="0" distB="0" distL="0" distR="0" wp14:anchorId="00C3DBEE" wp14:editId="2101EB9D">
                  <wp:extent cx="1800000" cy="2055711"/>
                  <wp:effectExtent l="0" t="0" r="0" b="1905"/>
                  <wp:docPr id="3117658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1765802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20557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D7FC48" w14:textId="6D866CF5" w:rsidR="00246A87" w:rsidRDefault="00246A87" w:rsidP="00246A87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IP-</w:t>
            </w:r>
            <w:r>
              <w:t xml:space="preserve"> </w:t>
            </w:r>
            <w:r w:rsidRPr="0063695A">
              <w:rPr>
                <w:b/>
                <w:bCs/>
                <w:sz w:val="32"/>
                <w:szCs w:val="32"/>
              </w:rPr>
              <w:t>SDMF</w:t>
            </w:r>
          </w:p>
          <w:p w14:paraId="73F61BB0" w14:textId="2358BD85" w:rsidR="00246A87" w:rsidRDefault="00246A87" w:rsidP="00246A87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+ </w:t>
            </w:r>
            <w:r w:rsidRPr="0063695A">
              <w:rPr>
                <w:b/>
                <w:bCs/>
                <w:sz w:val="32"/>
                <w:szCs w:val="32"/>
              </w:rPr>
              <w:t xml:space="preserve">IP- </w:t>
            </w:r>
            <w:r>
              <w:rPr>
                <w:b/>
                <w:bCs/>
                <w:sz w:val="32"/>
                <w:szCs w:val="32"/>
              </w:rPr>
              <w:t>SEA</w:t>
            </w:r>
            <w:r w:rsidRPr="0063695A">
              <w:rPr>
                <w:b/>
                <w:bCs/>
                <w:sz w:val="32"/>
                <w:szCs w:val="32"/>
              </w:rPr>
              <w:t>-SD</w:t>
            </w:r>
          </w:p>
          <w:p w14:paraId="16EFEA99" w14:textId="77777777" w:rsidR="00246A87" w:rsidRDefault="00246A87" w:rsidP="00246A87">
            <w:pPr>
              <w:jc w:val="center"/>
              <w:rPr>
                <w:b/>
                <w:bCs/>
                <w:sz w:val="32"/>
                <w:szCs w:val="32"/>
              </w:rPr>
            </w:pPr>
          </w:p>
          <w:p w14:paraId="4517E743" w14:textId="43911E5B" w:rsidR="0015094F" w:rsidRDefault="0015094F" w:rsidP="00246A87">
            <w:pPr>
              <w:jc w:val="center"/>
              <w:rPr>
                <w:sz w:val="20"/>
                <w:szCs w:val="20"/>
              </w:rPr>
            </w:pPr>
          </w:p>
        </w:tc>
      </w:tr>
      <w:tr w:rsidR="00C74C56" w14:paraId="39DD507E" w14:textId="77777777" w:rsidTr="00246A87">
        <w:tc>
          <w:tcPr>
            <w:tcW w:w="3402" w:type="dxa"/>
            <w:vAlign w:val="bottom"/>
          </w:tcPr>
          <w:p w14:paraId="5C524306" w14:textId="2C0B3BCB" w:rsidR="00C74C56" w:rsidRDefault="00C74C56" w:rsidP="00246A87">
            <w:pPr>
              <w:jc w:val="center"/>
              <w:rPr>
                <w:b/>
                <w:bCs/>
                <w:sz w:val="32"/>
                <w:szCs w:val="32"/>
              </w:rPr>
            </w:pPr>
            <w:r w:rsidRPr="00E46CA6">
              <w:rPr>
                <w:b/>
                <w:bCs/>
                <w:sz w:val="32"/>
                <w:szCs w:val="32"/>
              </w:rPr>
              <w:drawing>
                <wp:inline distT="0" distB="0" distL="0" distR="0" wp14:anchorId="7A65B5BB" wp14:editId="19BE5B34">
                  <wp:extent cx="1980000" cy="2049824"/>
                  <wp:effectExtent l="0" t="0" r="1270" b="7620"/>
                  <wp:docPr id="615766652" name="Picture 1" descr="A digital clock with a blue screen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5766652" name="Picture 1" descr="A digital clock with a blue screen&#10;&#10;AI-generated content may be incorrect.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0000" cy="2049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76A329" w14:textId="63EC5FC3" w:rsidR="00246A87" w:rsidRDefault="00246A87" w:rsidP="00246A87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IP-</w:t>
            </w:r>
            <w:r>
              <w:t xml:space="preserve"> </w:t>
            </w:r>
            <w:r w:rsidRPr="0063695A">
              <w:rPr>
                <w:b/>
                <w:bCs/>
                <w:sz w:val="32"/>
                <w:szCs w:val="32"/>
              </w:rPr>
              <w:t>SDM</w:t>
            </w:r>
            <w:r w:rsidR="00F77E07">
              <w:rPr>
                <w:b/>
                <w:bCs/>
                <w:sz w:val="32"/>
                <w:szCs w:val="32"/>
              </w:rPr>
              <w:t xml:space="preserve"> / IP-SDH</w:t>
            </w:r>
          </w:p>
          <w:p w14:paraId="511A858D" w14:textId="77777777" w:rsidR="00C74C56" w:rsidRDefault="00246A87" w:rsidP="00E17A1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+ </w:t>
            </w:r>
            <w:r w:rsidRPr="0063695A">
              <w:rPr>
                <w:b/>
                <w:bCs/>
                <w:sz w:val="32"/>
                <w:szCs w:val="32"/>
              </w:rPr>
              <w:t>IP- FEST-SD</w:t>
            </w:r>
          </w:p>
          <w:p w14:paraId="153911F6" w14:textId="6A801880" w:rsidR="00E17A13" w:rsidRPr="00E17A13" w:rsidRDefault="00E17A13" w:rsidP="00E17A13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vAlign w:val="bottom"/>
          </w:tcPr>
          <w:p w14:paraId="4972BBF8" w14:textId="77777777" w:rsidR="00C74C56" w:rsidRDefault="00C74C56" w:rsidP="00246A87">
            <w:pPr>
              <w:jc w:val="center"/>
              <w:rPr>
                <w:b/>
                <w:bCs/>
                <w:sz w:val="32"/>
                <w:szCs w:val="32"/>
              </w:rPr>
            </w:pPr>
            <w:r w:rsidRPr="00576185">
              <w:rPr>
                <w:b/>
                <w:bCs/>
                <w:sz w:val="32"/>
                <w:szCs w:val="32"/>
              </w:rPr>
              <w:drawing>
                <wp:inline distT="0" distB="0" distL="0" distR="0" wp14:anchorId="49E68C38" wp14:editId="348A9C8D">
                  <wp:extent cx="1800000" cy="1997389"/>
                  <wp:effectExtent l="0" t="0" r="0" b="3175"/>
                  <wp:docPr id="402252156" name="Picture 1" descr="A digital clock on a square box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2252156" name="Picture 1" descr="A digital clock on a square box&#10;&#10;AI-generated content may be incorrect.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9973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AEAAC4" w14:textId="77777777" w:rsidR="004004DF" w:rsidRDefault="004004DF" w:rsidP="004004DF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IP-</w:t>
            </w:r>
            <w:r>
              <w:t xml:space="preserve"> </w:t>
            </w:r>
            <w:r w:rsidRPr="0063695A">
              <w:rPr>
                <w:b/>
                <w:bCs/>
                <w:sz w:val="32"/>
                <w:szCs w:val="32"/>
              </w:rPr>
              <w:t>SDM</w:t>
            </w:r>
            <w:r>
              <w:rPr>
                <w:b/>
                <w:bCs/>
                <w:sz w:val="32"/>
                <w:szCs w:val="32"/>
              </w:rPr>
              <w:t xml:space="preserve"> / IP-SDH</w:t>
            </w:r>
          </w:p>
          <w:p w14:paraId="53DA144B" w14:textId="2A2A5971" w:rsidR="004004DF" w:rsidRDefault="004004DF" w:rsidP="004004DF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+ </w:t>
            </w:r>
            <w:r w:rsidRPr="0063695A">
              <w:rPr>
                <w:b/>
                <w:bCs/>
                <w:sz w:val="32"/>
                <w:szCs w:val="32"/>
              </w:rPr>
              <w:t xml:space="preserve">IP- </w:t>
            </w:r>
            <w:r>
              <w:rPr>
                <w:b/>
                <w:bCs/>
                <w:sz w:val="32"/>
                <w:szCs w:val="32"/>
              </w:rPr>
              <w:t>S</w:t>
            </w:r>
            <w:r w:rsidRPr="0063695A">
              <w:rPr>
                <w:b/>
                <w:bCs/>
                <w:sz w:val="32"/>
                <w:szCs w:val="32"/>
              </w:rPr>
              <w:t>EST-SD</w:t>
            </w:r>
            <w:r>
              <w:rPr>
                <w:b/>
                <w:bCs/>
                <w:sz w:val="32"/>
                <w:szCs w:val="32"/>
              </w:rPr>
              <w:t xml:space="preserve"> </w:t>
            </w:r>
          </w:p>
          <w:p w14:paraId="304FDBC0" w14:textId="77777777" w:rsidR="00C74C56" w:rsidRPr="007403FD" w:rsidRDefault="00C74C56" w:rsidP="00246A87">
            <w:pPr>
              <w:jc w:val="center"/>
              <w:rPr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3402" w:type="dxa"/>
            <w:vAlign w:val="bottom"/>
          </w:tcPr>
          <w:p w14:paraId="02AE2BD2" w14:textId="77777777" w:rsidR="00C74C56" w:rsidRDefault="00C74C56" w:rsidP="00246A87">
            <w:pPr>
              <w:jc w:val="center"/>
              <w:rPr>
                <w:b/>
                <w:bCs/>
                <w:sz w:val="32"/>
                <w:szCs w:val="32"/>
              </w:rPr>
            </w:pPr>
            <w:r w:rsidRPr="00C74C56">
              <w:rPr>
                <w:b/>
                <w:bCs/>
                <w:sz w:val="32"/>
                <w:szCs w:val="32"/>
              </w:rPr>
              <w:drawing>
                <wp:inline distT="0" distB="0" distL="0" distR="0" wp14:anchorId="4992E0E8" wp14:editId="44A4AD81">
                  <wp:extent cx="1800000" cy="2052291"/>
                  <wp:effectExtent l="0" t="0" r="0" b="5715"/>
                  <wp:docPr id="2090398807" name="Picture 1" descr="A digital clock with a blue screen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0398807" name="Picture 1" descr="A digital clock with a blue screen&#10;&#10;AI-generated content may be incorrect.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20522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3326A6" w14:textId="77777777" w:rsidR="00E17A13" w:rsidRDefault="00E17A13" w:rsidP="00E17A1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IP-</w:t>
            </w:r>
            <w:r>
              <w:t xml:space="preserve"> </w:t>
            </w:r>
            <w:r w:rsidRPr="0063695A">
              <w:rPr>
                <w:b/>
                <w:bCs/>
                <w:sz w:val="32"/>
                <w:szCs w:val="32"/>
              </w:rPr>
              <w:t>SDM</w:t>
            </w:r>
            <w:r>
              <w:rPr>
                <w:b/>
                <w:bCs/>
                <w:sz w:val="32"/>
                <w:szCs w:val="32"/>
              </w:rPr>
              <w:t xml:space="preserve"> / IP-SDH</w:t>
            </w:r>
          </w:p>
          <w:p w14:paraId="6D6C3BB6" w14:textId="5376011B" w:rsidR="00C74C56" w:rsidRDefault="00E17A13" w:rsidP="00E17A1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+ </w:t>
            </w:r>
            <w:r w:rsidRPr="0063695A">
              <w:rPr>
                <w:b/>
                <w:bCs/>
                <w:sz w:val="32"/>
                <w:szCs w:val="32"/>
              </w:rPr>
              <w:t xml:space="preserve">IP- </w:t>
            </w:r>
            <w:r>
              <w:rPr>
                <w:b/>
                <w:bCs/>
                <w:sz w:val="32"/>
                <w:szCs w:val="32"/>
              </w:rPr>
              <w:t>SEA</w:t>
            </w:r>
            <w:r w:rsidRPr="0063695A">
              <w:rPr>
                <w:b/>
                <w:bCs/>
                <w:sz w:val="32"/>
                <w:szCs w:val="32"/>
              </w:rPr>
              <w:t>-SD</w:t>
            </w:r>
          </w:p>
          <w:p w14:paraId="78679C1F" w14:textId="1A6F3109" w:rsidR="00E17A13" w:rsidRPr="00E17A13" w:rsidRDefault="00E17A13" w:rsidP="00E17A13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15094F" w14:paraId="14923B80" w14:textId="77777777" w:rsidTr="00246A87">
        <w:tc>
          <w:tcPr>
            <w:tcW w:w="3402" w:type="dxa"/>
            <w:vAlign w:val="bottom"/>
          </w:tcPr>
          <w:p w14:paraId="7F562D8C" w14:textId="5C5BE9A0" w:rsidR="0015094F" w:rsidRDefault="00277130" w:rsidP="00246A87">
            <w:pPr>
              <w:jc w:val="center"/>
              <w:rPr>
                <w:b/>
                <w:bCs/>
                <w:sz w:val="32"/>
                <w:szCs w:val="32"/>
              </w:rPr>
            </w:pPr>
            <w:r w:rsidRPr="00277130">
              <w:rPr>
                <w:b/>
                <w:bCs/>
                <w:sz w:val="32"/>
                <w:szCs w:val="32"/>
              </w:rPr>
              <w:drawing>
                <wp:inline distT="0" distB="0" distL="0" distR="0" wp14:anchorId="450DD552" wp14:editId="1AE9A037">
                  <wp:extent cx="1980000" cy="2105954"/>
                  <wp:effectExtent l="0" t="0" r="1270" b="8890"/>
                  <wp:docPr id="8498843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9884305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0000" cy="21059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49F886" w14:textId="59F7CE5B" w:rsidR="00E17A13" w:rsidRDefault="00E17A13" w:rsidP="00E17A1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IP-</w:t>
            </w:r>
            <w:r>
              <w:t xml:space="preserve"> </w:t>
            </w:r>
            <w:r w:rsidRPr="0063695A">
              <w:rPr>
                <w:b/>
                <w:bCs/>
                <w:sz w:val="32"/>
                <w:szCs w:val="32"/>
              </w:rPr>
              <w:t>SM</w:t>
            </w:r>
          </w:p>
          <w:p w14:paraId="141C2573" w14:textId="32AAC745" w:rsidR="00E17A13" w:rsidRPr="00E17A13" w:rsidRDefault="00E17A13" w:rsidP="00E17A1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+ </w:t>
            </w:r>
            <w:r w:rsidRPr="0063695A">
              <w:rPr>
                <w:b/>
                <w:bCs/>
                <w:sz w:val="32"/>
                <w:szCs w:val="32"/>
              </w:rPr>
              <w:t>IP- FEST-SD</w:t>
            </w:r>
          </w:p>
        </w:tc>
        <w:tc>
          <w:tcPr>
            <w:tcW w:w="3402" w:type="dxa"/>
            <w:vAlign w:val="bottom"/>
          </w:tcPr>
          <w:p w14:paraId="25526525" w14:textId="431A3AE7" w:rsidR="0015094F" w:rsidRDefault="00E24ADD" w:rsidP="00246A87">
            <w:pPr>
              <w:jc w:val="center"/>
              <w:rPr>
                <w:b/>
                <w:bCs/>
                <w:sz w:val="32"/>
                <w:szCs w:val="32"/>
              </w:rPr>
            </w:pPr>
            <w:r w:rsidRPr="00E24ADD">
              <w:rPr>
                <w:b/>
                <w:bCs/>
                <w:sz w:val="32"/>
                <w:szCs w:val="32"/>
              </w:rPr>
              <w:drawing>
                <wp:inline distT="0" distB="0" distL="0" distR="0" wp14:anchorId="60528662" wp14:editId="181DF87B">
                  <wp:extent cx="1800000" cy="2016923"/>
                  <wp:effectExtent l="0" t="0" r="0" b="2540"/>
                  <wp:docPr id="18971659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7165974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20169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863C09" w14:textId="77777777" w:rsidR="00E17A13" w:rsidRDefault="00E17A13" w:rsidP="00E17A1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IP-</w:t>
            </w:r>
            <w:r>
              <w:t xml:space="preserve"> </w:t>
            </w:r>
            <w:r w:rsidRPr="0063695A">
              <w:rPr>
                <w:b/>
                <w:bCs/>
                <w:sz w:val="32"/>
                <w:szCs w:val="32"/>
              </w:rPr>
              <w:t>SM</w:t>
            </w:r>
          </w:p>
          <w:p w14:paraId="6CE4BE34" w14:textId="2BAAAEAF" w:rsidR="0015094F" w:rsidRPr="007403FD" w:rsidRDefault="00E17A13" w:rsidP="00E17A13">
            <w:pPr>
              <w:jc w:val="center"/>
              <w:rPr>
                <w:b/>
                <w:bCs/>
                <w:noProof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+ </w:t>
            </w:r>
            <w:r w:rsidRPr="0063695A">
              <w:rPr>
                <w:b/>
                <w:bCs/>
                <w:sz w:val="32"/>
                <w:szCs w:val="32"/>
              </w:rPr>
              <w:t xml:space="preserve">IP- </w:t>
            </w:r>
            <w:r>
              <w:rPr>
                <w:b/>
                <w:bCs/>
                <w:sz w:val="32"/>
                <w:szCs w:val="32"/>
              </w:rPr>
              <w:t>S</w:t>
            </w:r>
            <w:r w:rsidRPr="0063695A">
              <w:rPr>
                <w:b/>
                <w:bCs/>
                <w:sz w:val="32"/>
                <w:szCs w:val="32"/>
              </w:rPr>
              <w:t>EST-SD</w:t>
            </w:r>
          </w:p>
        </w:tc>
        <w:tc>
          <w:tcPr>
            <w:tcW w:w="3402" w:type="dxa"/>
            <w:vAlign w:val="bottom"/>
          </w:tcPr>
          <w:p w14:paraId="4BF89DA6" w14:textId="0C46A6C4" w:rsidR="0015094F" w:rsidRDefault="00E24ADD" w:rsidP="00246A87">
            <w:pPr>
              <w:jc w:val="center"/>
              <w:rPr>
                <w:b/>
                <w:bCs/>
                <w:sz w:val="32"/>
                <w:szCs w:val="32"/>
              </w:rPr>
            </w:pPr>
            <w:r w:rsidRPr="00E24ADD">
              <w:rPr>
                <w:b/>
                <w:bCs/>
                <w:sz w:val="32"/>
                <w:szCs w:val="32"/>
              </w:rPr>
              <w:drawing>
                <wp:inline distT="0" distB="0" distL="0" distR="0" wp14:anchorId="0D785D63" wp14:editId="279C3A85">
                  <wp:extent cx="1800000" cy="2017481"/>
                  <wp:effectExtent l="0" t="0" r="0" b="1905"/>
                  <wp:docPr id="4378097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7809705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20174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F61C16" w14:textId="77777777" w:rsidR="00E17A13" w:rsidRDefault="00E17A13" w:rsidP="00E17A1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IP-</w:t>
            </w:r>
            <w:r>
              <w:t xml:space="preserve"> </w:t>
            </w:r>
            <w:r w:rsidRPr="0063695A">
              <w:rPr>
                <w:b/>
                <w:bCs/>
                <w:sz w:val="32"/>
                <w:szCs w:val="32"/>
              </w:rPr>
              <w:t>SM</w:t>
            </w:r>
          </w:p>
          <w:p w14:paraId="16D56BB8" w14:textId="508CE9C8" w:rsidR="0015094F" w:rsidRDefault="00E17A13" w:rsidP="00E17A1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32"/>
                <w:szCs w:val="32"/>
              </w:rPr>
              <w:t xml:space="preserve">+ </w:t>
            </w:r>
            <w:r w:rsidRPr="0063695A">
              <w:rPr>
                <w:b/>
                <w:bCs/>
                <w:sz w:val="32"/>
                <w:szCs w:val="32"/>
              </w:rPr>
              <w:t xml:space="preserve">IP- </w:t>
            </w:r>
            <w:r>
              <w:rPr>
                <w:b/>
                <w:bCs/>
                <w:sz w:val="32"/>
                <w:szCs w:val="32"/>
              </w:rPr>
              <w:t>SEA</w:t>
            </w:r>
            <w:r w:rsidRPr="0063695A">
              <w:rPr>
                <w:b/>
                <w:bCs/>
                <w:sz w:val="32"/>
                <w:szCs w:val="32"/>
              </w:rPr>
              <w:t>-SD</w:t>
            </w:r>
          </w:p>
        </w:tc>
      </w:tr>
    </w:tbl>
    <w:p w14:paraId="0162D116" w14:textId="36A5AE9B" w:rsidR="007F0118" w:rsidRPr="009E4F11" w:rsidRDefault="007F0118" w:rsidP="001E06B2">
      <w:pPr>
        <w:rPr>
          <w:sz w:val="20"/>
          <w:szCs w:val="20"/>
        </w:rPr>
      </w:pPr>
    </w:p>
    <w:sectPr w:rsidR="007F0118" w:rsidRPr="009E4F11" w:rsidSect="004A51A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137B2"/>
    <w:multiLevelType w:val="hybridMultilevel"/>
    <w:tmpl w:val="DE8648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67A6A"/>
    <w:multiLevelType w:val="hybridMultilevel"/>
    <w:tmpl w:val="9EDE269C"/>
    <w:lvl w:ilvl="0" w:tplc="72F6C4A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920254">
    <w:abstractNumId w:val="0"/>
  </w:num>
  <w:num w:numId="2" w16cid:durableId="1450012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302"/>
    <w:rsid w:val="00005281"/>
    <w:rsid w:val="00010A05"/>
    <w:rsid w:val="00042D1C"/>
    <w:rsid w:val="000932BC"/>
    <w:rsid w:val="000A62EA"/>
    <w:rsid w:val="000C728F"/>
    <w:rsid w:val="000E2292"/>
    <w:rsid w:val="000E57EF"/>
    <w:rsid w:val="000F0B53"/>
    <w:rsid w:val="001079A0"/>
    <w:rsid w:val="00110F44"/>
    <w:rsid w:val="00122065"/>
    <w:rsid w:val="0013124F"/>
    <w:rsid w:val="00132C87"/>
    <w:rsid w:val="00150302"/>
    <w:rsid w:val="0015094F"/>
    <w:rsid w:val="001530D5"/>
    <w:rsid w:val="00164838"/>
    <w:rsid w:val="0016799D"/>
    <w:rsid w:val="001820BC"/>
    <w:rsid w:val="00190B2A"/>
    <w:rsid w:val="001A39DB"/>
    <w:rsid w:val="001C3FFE"/>
    <w:rsid w:val="001D2823"/>
    <w:rsid w:val="001E06B2"/>
    <w:rsid w:val="001E0B4B"/>
    <w:rsid w:val="00220896"/>
    <w:rsid w:val="0022632C"/>
    <w:rsid w:val="002264BF"/>
    <w:rsid w:val="0023538E"/>
    <w:rsid w:val="00240E40"/>
    <w:rsid w:val="002441AA"/>
    <w:rsid w:val="00246A87"/>
    <w:rsid w:val="00251F0F"/>
    <w:rsid w:val="00272D04"/>
    <w:rsid w:val="00273BBD"/>
    <w:rsid w:val="00277130"/>
    <w:rsid w:val="00282351"/>
    <w:rsid w:val="00286A3E"/>
    <w:rsid w:val="0028774A"/>
    <w:rsid w:val="00291853"/>
    <w:rsid w:val="00295379"/>
    <w:rsid w:val="002B7CE1"/>
    <w:rsid w:val="00301CC8"/>
    <w:rsid w:val="00322129"/>
    <w:rsid w:val="00326186"/>
    <w:rsid w:val="003338E6"/>
    <w:rsid w:val="00341F19"/>
    <w:rsid w:val="00350163"/>
    <w:rsid w:val="00357050"/>
    <w:rsid w:val="00386663"/>
    <w:rsid w:val="003A4BBD"/>
    <w:rsid w:val="003A7EE9"/>
    <w:rsid w:val="003B450C"/>
    <w:rsid w:val="003C4BFE"/>
    <w:rsid w:val="003C54D7"/>
    <w:rsid w:val="003D5711"/>
    <w:rsid w:val="004004DF"/>
    <w:rsid w:val="0040675B"/>
    <w:rsid w:val="004113C1"/>
    <w:rsid w:val="00417A7A"/>
    <w:rsid w:val="00427CDA"/>
    <w:rsid w:val="00455AB0"/>
    <w:rsid w:val="00456682"/>
    <w:rsid w:val="0047308F"/>
    <w:rsid w:val="00487BFA"/>
    <w:rsid w:val="00492BB2"/>
    <w:rsid w:val="004A031D"/>
    <w:rsid w:val="004A1E62"/>
    <w:rsid w:val="004A51AE"/>
    <w:rsid w:val="004D5148"/>
    <w:rsid w:val="004D76EF"/>
    <w:rsid w:val="004D7B1F"/>
    <w:rsid w:val="004E654A"/>
    <w:rsid w:val="004F3B32"/>
    <w:rsid w:val="004F6DEF"/>
    <w:rsid w:val="005330EC"/>
    <w:rsid w:val="00576185"/>
    <w:rsid w:val="00576DA8"/>
    <w:rsid w:val="0058159E"/>
    <w:rsid w:val="00583B66"/>
    <w:rsid w:val="00596AF0"/>
    <w:rsid w:val="005A0FE3"/>
    <w:rsid w:val="005A1329"/>
    <w:rsid w:val="005B5458"/>
    <w:rsid w:val="005B5FD5"/>
    <w:rsid w:val="005D483D"/>
    <w:rsid w:val="005E47F5"/>
    <w:rsid w:val="005E72A0"/>
    <w:rsid w:val="005F7E36"/>
    <w:rsid w:val="00621342"/>
    <w:rsid w:val="00630CE0"/>
    <w:rsid w:val="0063695A"/>
    <w:rsid w:val="00637540"/>
    <w:rsid w:val="0066053F"/>
    <w:rsid w:val="00663259"/>
    <w:rsid w:val="00671926"/>
    <w:rsid w:val="006750B6"/>
    <w:rsid w:val="0069104E"/>
    <w:rsid w:val="006A385C"/>
    <w:rsid w:val="006C7AEE"/>
    <w:rsid w:val="006D61CD"/>
    <w:rsid w:val="006E6A88"/>
    <w:rsid w:val="006F1014"/>
    <w:rsid w:val="006F2E18"/>
    <w:rsid w:val="006F5634"/>
    <w:rsid w:val="00702E39"/>
    <w:rsid w:val="00707E2A"/>
    <w:rsid w:val="0071576E"/>
    <w:rsid w:val="00716353"/>
    <w:rsid w:val="007177AC"/>
    <w:rsid w:val="007403FD"/>
    <w:rsid w:val="00752A9F"/>
    <w:rsid w:val="00755218"/>
    <w:rsid w:val="00756EE1"/>
    <w:rsid w:val="007572DC"/>
    <w:rsid w:val="007770CB"/>
    <w:rsid w:val="00785923"/>
    <w:rsid w:val="00787458"/>
    <w:rsid w:val="00794D0C"/>
    <w:rsid w:val="007A3B77"/>
    <w:rsid w:val="007A5595"/>
    <w:rsid w:val="007B7CB9"/>
    <w:rsid w:val="007C093C"/>
    <w:rsid w:val="007C45EE"/>
    <w:rsid w:val="007F0118"/>
    <w:rsid w:val="007F0742"/>
    <w:rsid w:val="0080480E"/>
    <w:rsid w:val="008140A9"/>
    <w:rsid w:val="00817E58"/>
    <w:rsid w:val="0083180D"/>
    <w:rsid w:val="00836B9C"/>
    <w:rsid w:val="0084315D"/>
    <w:rsid w:val="008523AF"/>
    <w:rsid w:val="008644D1"/>
    <w:rsid w:val="008C5E2B"/>
    <w:rsid w:val="008D7335"/>
    <w:rsid w:val="008D76A1"/>
    <w:rsid w:val="008F06AF"/>
    <w:rsid w:val="008F5CFC"/>
    <w:rsid w:val="00906ED4"/>
    <w:rsid w:val="00914D1C"/>
    <w:rsid w:val="00930A2E"/>
    <w:rsid w:val="00991348"/>
    <w:rsid w:val="009A7F10"/>
    <w:rsid w:val="009B71F1"/>
    <w:rsid w:val="009C2C3F"/>
    <w:rsid w:val="009C39A8"/>
    <w:rsid w:val="009C4865"/>
    <w:rsid w:val="009D30CA"/>
    <w:rsid w:val="009E4F11"/>
    <w:rsid w:val="00A118DF"/>
    <w:rsid w:val="00A21294"/>
    <w:rsid w:val="00A80696"/>
    <w:rsid w:val="00A811BE"/>
    <w:rsid w:val="00A81761"/>
    <w:rsid w:val="00AD3DAB"/>
    <w:rsid w:val="00B022D8"/>
    <w:rsid w:val="00B027CC"/>
    <w:rsid w:val="00B3549D"/>
    <w:rsid w:val="00B64593"/>
    <w:rsid w:val="00B65003"/>
    <w:rsid w:val="00B7537C"/>
    <w:rsid w:val="00B82708"/>
    <w:rsid w:val="00B87E5A"/>
    <w:rsid w:val="00B93726"/>
    <w:rsid w:val="00BA157B"/>
    <w:rsid w:val="00BA758C"/>
    <w:rsid w:val="00BC2336"/>
    <w:rsid w:val="00BC7E7A"/>
    <w:rsid w:val="00BD44C6"/>
    <w:rsid w:val="00C014DF"/>
    <w:rsid w:val="00C0355F"/>
    <w:rsid w:val="00C10E5E"/>
    <w:rsid w:val="00C14B47"/>
    <w:rsid w:val="00C1531F"/>
    <w:rsid w:val="00C363B2"/>
    <w:rsid w:val="00C379DC"/>
    <w:rsid w:val="00C4174C"/>
    <w:rsid w:val="00C45FC4"/>
    <w:rsid w:val="00C56E70"/>
    <w:rsid w:val="00C74C56"/>
    <w:rsid w:val="00C83452"/>
    <w:rsid w:val="00CB080C"/>
    <w:rsid w:val="00CC0EEF"/>
    <w:rsid w:val="00CD1196"/>
    <w:rsid w:val="00CF01F3"/>
    <w:rsid w:val="00D109E0"/>
    <w:rsid w:val="00D25472"/>
    <w:rsid w:val="00D47A18"/>
    <w:rsid w:val="00D672D1"/>
    <w:rsid w:val="00D72CFE"/>
    <w:rsid w:val="00D854FC"/>
    <w:rsid w:val="00DA26A1"/>
    <w:rsid w:val="00DD1A20"/>
    <w:rsid w:val="00DD664A"/>
    <w:rsid w:val="00E123FD"/>
    <w:rsid w:val="00E16A73"/>
    <w:rsid w:val="00E17A13"/>
    <w:rsid w:val="00E2264F"/>
    <w:rsid w:val="00E24ADD"/>
    <w:rsid w:val="00E257FF"/>
    <w:rsid w:val="00E25970"/>
    <w:rsid w:val="00E46CA6"/>
    <w:rsid w:val="00EC6311"/>
    <w:rsid w:val="00ED77EF"/>
    <w:rsid w:val="00EF08FA"/>
    <w:rsid w:val="00F06E00"/>
    <w:rsid w:val="00F37864"/>
    <w:rsid w:val="00F44D1A"/>
    <w:rsid w:val="00F561ED"/>
    <w:rsid w:val="00F77E07"/>
    <w:rsid w:val="00FA36D3"/>
    <w:rsid w:val="00FB1761"/>
    <w:rsid w:val="00FB5FF9"/>
    <w:rsid w:val="00FD2F3E"/>
    <w:rsid w:val="00FE204E"/>
    <w:rsid w:val="00FE3D9E"/>
    <w:rsid w:val="00FE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A960B"/>
  <w15:chartTrackingRefBased/>
  <w15:docId w15:val="{FA2A3175-D01D-48F4-AD4A-09009E63E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03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03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03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03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03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03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03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03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03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03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03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03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03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03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03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03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03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03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03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03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03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03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03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03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03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03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03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03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030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36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Hamm</dc:creator>
  <cp:keywords/>
  <dc:description/>
  <cp:lastModifiedBy>Tim Hamm</cp:lastModifiedBy>
  <cp:revision>34</cp:revision>
  <dcterms:created xsi:type="dcterms:W3CDTF">2025-10-21T14:47:00Z</dcterms:created>
  <dcterms:modified xsi:type="dcterms:W3CDTF">2025-10-28T18:19:00Z</dcterms:modified>
</cp:coreProperties>
</file>